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62" w:rsidRPr="007F3434" w:rsidRDefault="005E2769" w:rsidP="007B306F">
      <w:pPr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Trigger Tool : Story &amp; Timeline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310"/>
        <w:gridCol w:w="3069"/>
        <w:gridCol w:w="911"/>
        <w:gridCol w:w="790"/>
        <w:gridCol w:w="4252"/>
        <w:gridCol w:w="928"/>
      </w:tblGrid>
      <w:tr w:rsidR="007B306F" w:rsidTr="007B306F">
        <w:tc>
          <w:tcPr>
            <w:tcW w:w="959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ID</w:t>
            </w:r>
          </w:p>
        </w:tc>
        <w:tc>
          <w:tcPr>
            <w:tcW w:w="1701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Trigger Tool</w:t>
            </w:r>
          </w:p>
        </w:tc>
        <w:tc>
          <w:tcPr>
            <w:tcW w:w="3310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ข้อมูลสำคัญก่อนเกิด </w:t>
            </w:r>
            <w:r>
              <w:rPr>
                <w:rFonts w:ascii="Browallia New" w:hAnsi="Browallia New" w:cs="Browallia New"/>
                <w:sz w:val="28"/>
              </w:rPr>
              <w:t>AE</w:t>
            </w:r>
          </w:p>
        </w:tc>
        <w:tc>
          <w:tcPr>
            <w:tcW w:w="3069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Adverse Event</w:t>
            </w:r>
          </w:p>
        </w:tc>
        <w:tc>
          <w:tcPr>
            <w:tcW w:w="911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#AE</w:t>
            </w:r>
          </w:p>
        </w:tc>
        <w:tc>
          <w:tcPr>
            <w:tcW w:w="790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Level</w:t>
            </w:r>
          </w:p>
        </w:tc>
        <w:tc>
          <w:tcPr>
            <w:tcW w:w="4252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การแก้ไขเยี่ยวยาหลัง </w:t>
            </w:r>
            <w:r>
              <w:rPr>
                <w:rFonts w:ascii="Browallia New" w:hAnsi="Browallia New" w:cs="Browallia New"/>
                <w:sz w:val="28"/>
              </w:rPr>
              <w:t>AE</w:t>
            </w:r>
          </w:p>
        </w:tc>
        <w:tc>
          <w:tcPr>
            <w:tcW w:w="928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LOS</w:t>
            </w:r>
          </w:p>
        </w:tc>
      </w:tr>
      <w:tr w:rsidR="007B306F" w:rsidTr="007B306F">
        <w:tc>
          <w:tcPr>
            <w:tcW w:w="959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F3434" w:rsidRDefault="007F3434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701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310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069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11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90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2" w:type="dxa"/>
          </w:tcPr>
          <w:p w:rsidR="007B306F" w:rsidRDefault="007B306F" w:rsidP="00084319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28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7B306F" w:rsidRDefault="007B306F" w:rsidP="007F3434">
      <w:pPr>
        <w:spacing w:after="0"/>
        <w:jc w:val="center"/>
        <w:rPr>
          <w:rFonts w:ascii="Browallia New" w:hAnsi="Browallia New" w:cs="Browallia New"/>
          <w:sz w:val="28"/>
        </w:rPr>
      </w:pPr>
    </w:p>
    <w:tbl>
      <w:tblPr>
        <w:tblStyle w:val="a3"/>
        <w:tblW w:w="0" w:type="auto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7B306F" w:rsidTr="00B46472">
        <w:tc>
          <w:tcPr>
            <w:tcW w:w="2272" w:type="dxa"/>
            <w:gridSpan w:val="4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Day 1</w:t>
            </w:r>
          </w:p>
        </w:tc>
        <w:tc>
          <w:tcPr>
            <w:tcW w:w="2272" w:type="dxa"/>
            <w:gridSpan w:val="4"/>
          </w:tcPr>
          <w:p w:rsidR="007B306F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Day </w:t>
            </w:r>
          </w:p>
        </w:tc>
        <w:tc>
          <w:tcPr>
            <w:tcW w:w="2272" w:type="dxa"/>
            <w:gridSpan w:val="4"/>
          </w:tcPr>
          <w:p w:rsidR="007B306F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Day </w:t>
            </w:r>
          </w:p>
        </w:tc>
        <w:tc>
          <w:tcPr>
            <w:tcW w:w="2276" w:type="dxa"/>
            <w:gridSpan w:val="4"/>
          </w:tcPr>
          <w:p w:rsidR="007B306F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Day </w:t>
            </w:r>
          </w:p>
        </w:tc>
        <w:tc>
          <w:tcPr>
            <w:tcW w:w="2276" w:type="dxa"/>
            <w:gridSpan w:val="4"/>
          </w:tcPr>
          <w:p w:rsidR="007B306F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Day </w:t>
            </w:r>
          </w:p>
        </w:tc>
        <w:tc>
          <w:tcPr>
            <w:tcW w:w="2276" w:type="dxa"/>
            <w:gridSpan w:val="4"/>
          </w:tcPr>
          <w:p w:rsidR="007B306F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Day </w:t>
            </w:r>
          </w:p>
        </w:tc>
        <w:tc>
          <w:tcPr>
            <w:tcW w:w="2276" w:type="dxa"/>
            <w:gridSpan w:val="4"/>
          </w:tcPr>
          <w:p w:rsidR="007B306F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Day </w:t>
            </w:r>
          </w:p>
        </w:tc>
      </w:tr>
      <w:tr w:rsidR="007B306F" w:rsidTr="007B30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568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568" w:type="dxa"/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12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568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568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568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12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568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568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568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12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000000" w:themeColor="text1"/>
            </w:tcBorders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000000" w:themeColor="text1"/>
            </w:tcBorders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000000" w:themeColor="text1"/>
            </w:tcBorders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569" w:type="dxa"/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000000" w:themeColor="text1"/>
            </w:tcBorders>
          </w:tcPr>
          <w:p w:rsidR="007B306F" w:rsidRDefault="007B306F" w:rsidP="003351B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</w:tr>
      <w:tr w:rsidR="007B306F" w:rsidTr="007B30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7B306F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8F0BA3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F0BA3" w:rsidRDefault="008F0BA3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7B306F" w:rsidTr="00286C29"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F" w:rsidRDefault="007B306F" w:rsidP="007B306F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7B306F" w:rsidRPr="00645B63" w:rsidRDefault="00073D60" w:rsidP="00645B63">
      <w:pPr>
        <w:spacing w:after="0"/>
        <w:rPr>
          <w:rFonts w:ascii="Browallia New" w:hAnsi="Browallia New" w:cs="Browallia New"/>
          <w:sz w:val="28"/>
        </w:rPr>
      </w:pPr>
      <w:r w:rsidRPr="00073D60">
        <w:rPr>
          <w:rFonts w:ascii="Browallia New" w:hAnsi="Browallia New" w:cs="Browallia New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62.4pt;margin-top:3.1pt;width:13.5pt;height:12.75pt;z-index:251658240;mso-position-horizontal-relative:text;mso-position-vertical-relative:text"/>
        </w:pict>
      </w:r>
      <w:r w:rsidR="00645B63" w:rsidRPr="00645B63">
        <w:rPr>
          <w:rFonts w:ascii="Browallia New" w:hAnsi="Browallia New" w:cs="Browallia New" w:hint="cs"/>
          <w:sz w:val="28"/>
          <w:cs/>
        </w:rPr>
        <w:t xml:space="preserve">ใช้เครื่องหมาย </w:t>
      </w:r>
      <w:r w:rsidR="00645B63" w:rsidRPr="00645B63">
        <w:rPr>
          <w:rFonts w:ascii="Browallia New" w:hAnsi="Browallia New" w:cs="Browallia New" w:hint="cs"/>
          <w:sz w:val="28"/>
          <w:cs/>
        </w:rPr>
        <w:tab/>
        <w:t xml:space="preserve">   แสดงจุดที่เกิด </w:t>
      </w:r>
      <w:r w:rsidR="00645B63" w:rsidRPr="00645B63">
        <w:rPr>
          <w:rFonts w:ascii="Browallia New" w:hAnsi="Browallia New" w:cs="Browallia New"/>
          <w:sz w:val="28"/>
        </w:rPr>
        <w:t xml:space="preserve">AE </w:t>
      </w:r>
      <w:r w:rsidR="00645B63" w:rsidRPr="00645B63">
        <w:rPr>
          <w:rFonts w:ascii="Browallia New" w:hAnsi="Browallia New" w:cs="Browallia New" w:hint="cs"/>
          <w:sz w:val="28"/>
          <w:cs/>
        </w:rPr>
        <w:t>ถ้าผู้ป่วยนอน รพ. นานกว่า 7 วัน อาจใช้แผ่นต่อ หรืออาจจะแผ่นเดียว แต่ข้ามวันที่ไม่มีเหตุการณ์สำคัญออกไป</w:t>
      </w:r>
    </w:p>
    <w:p w:rsidR="00645B63" w:rsidRDefault="00645B63" w:rsidP="00645B63">
      <w:pPr>
        <w:spacing w:after="0"/>
        <w:rPr>
          <w:rFonts w:ascii="Browallia New" w:hAnsi="Browallia New" w:cs="Browallia New"/>
          <w:sz w:val="28"/>
        </w:rPr>
      </w:pPr>
      <w:r w:rsidRPr="00645B63">
        <w:rPr>
          <w:rFonts w:ascii="Browallia New" w:hAnsi="Browallia New" w:cs="Browallia New" w:hint="cs"/>
          <w:sz w:val="28"/>
          <w:cs/>
        </w:rPr>
        <w:t xml:space="preserve">ขั้นตอนที่มีโอกาสเปลี่ยนแปลงการตัดสินใจหรือการกระทำ   </w:t>
      </w:r>
      <w:r w:rsidRPr="00645B63">
        <w:rPr>
          <w:rFonts w:ascii="Browallia New" w:hAnsi="Browallia New" w:cs="Browallia New" w:hint="cs"/>
          <w:sz w:val="28"/>
          <w:u w:val="single"/>
          <w:cs/>
        </w:rPr>
        <w:t>การประเมินและการวินิจฉัยการเฝ้าระวังและการประเมินซ้ำ การตัดสินใจส่งต่อ</w:t>
      </w:r>
    </w:p>
    <w:p w:rsidR="00CA06C8" w:rsidRPr="00527EB5" w:rsidRDefault="00527EB5" w:rsidP="00527EB5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527EB5">
        <w:rPr>
          <w:rFonts w:ascii="Browallia New" w:hAnsi="Browallia New" w:cs="Browallia New"/>
          <w:b/>
          <w:bCs/>
          <w:sz w:val="36"/>
          <w:szCs w:val="36"/>
        </w:rPr>
        <w:lastRenderedPageBreak/>
        <w:t>RCA Step</w:t>
      </w:r>
    </w:p>
    <w:p w:rsidR="00CA06C8" w:rsidRDefault="00CA06C8" w:rsidP="00645B63">
      <w:pPr>
        <w:spacing w:after="0"/>
        <w:rPr>
          <w:rFonts w:ascii="Browallia New" w:hAnsi="Browallia New" w:cs="Browallia New"/>
          <w:sz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3685"/>
        <w:gridCol w:w="8866"/>
      </w:tblGrid>
      <w:tr w:rsidR="00CA06C8" w:rsidRPr="00CA06C8" w:rsidTr="00527EB5">
        <w:tc>
          <w:tcPr>
            <w:tcW w:w="3369" w:type="dxa"/>
          </w:tcPr>
          <w:p w:rsidR="00CA06C8" w:rsidRPr="00CA06C8" w:rsidRDefault="00527EB5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1. </w:t>
            </w:r>
            <w:r w:rsidR="00CA06C8">
              <w:rPr>
                <w:rFonts w:ascii="Browallia New" w:hAnsi="Browallia New" w:cs="Browallia New" w:hint="cs"/>
                <w:sz w:val="30"/>
                <w:szCs w:val="30"/>
                <w:cs/>
              </w:rPr>
              <w:t>อุบัติการณ์</w:t>
            </w:r>
          </w:p>
        </w:tc>
        <w:tc>
          <w:tcPr>
            <w:tcW w:w="3685" w:type="dxa"/>
          </w:tcPr>
          <w:p w:rsidR="00CA06C8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Incident/AE</w:t>
            </w:r>
          </w:p>
        </w:tc>
        <w:tc>
          <w:tcPr>
            <w:tcW w:w="8866" w:type="dxa"/>
          </w:tcPr>
          <w:p w:rsidR="00CA06C8" w:rsidRDefault="00CA06C8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CA06C8" w:rsidRPr="00CA06C8" w:rsidTr="00527EB5">
        <w:tc>
          <w:tcPr>
            <w:tcW w:w="3369" w:type="dxa"/>
          </w:tcPr>
          <w:p w:rsidR="00CA06C8" w:rsidRPr="00CA06C8" w:rsidRDefault="00527EB5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1. </w:t>
            </w:r>
            <w:r w:rsidR="00CA06C8">
              <w:rPr>
                <w:rFonts w:ascii="Browallia New" w:hAnsi="Browallia New" w:cs="Browallia New" w:hint="cs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3685" w:type="dxa"/>
          </w:tcPr>
          <w:p w:rsidR="00CA06C8" w:rsidRPr="00CA06C8" w:rsidRDefault="00CA06C8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8866" w:type="dxa"/>
          </w:tcPr>
          <w:p w:rsidR="00CA06C8" w:rsidRDefault="00CA06C8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CA06C8" w:rsidRPr="00CA06C8" w:rsidTr="00527EB5">
        <w:tc>
          <w:tcPr>
            <w:tcW w:w="3369" w:type="dxa"/>
          </w:tcPr>
          <w:p w:rsidR="00CA06C8" w:rsidRPr="00CA06C8" w:rsidRDefault="00527EB5" w:rsidP="00645B63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2. </w:t>
            </w:r>
            <w:r w:rsidR="00CA06C8">
              <w:rPr>
                <w:rFonts w:ascii="Browallia New" w:hAnsi="Browallia New" w:cs="Browallia New" w:hint="cs"/>
                <w:sz w:val="30"/>
                <w:szCs w:val="30"/>
                <w:cs/>
              </w:rPr>
              <w:t>จุดเปลี่ยน</w:t>
            </w:r>
            <w:r w:rsidR="00E62F7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E62F7D">
              <w:rPr>
                <w:rFonts w:ascii="Browallia New" w:hAnsi="Browallia New" w:cs="Browallia New"/>
                <w:sz w:val="30"/>
                <w:szCs w:val="30"/>
              </w:rPr>
              <w:t xml:space="preserve">: </w:t>
            </w:r>
            <w:r w:rsidR="00E62F7D"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การกระทำ/ไม่กระทำ</w:t>
            </w:r>
          </w:p>
        </w:tc>
        <w:tc>
          <w:tcPr>
            <w:tcW w:w="3685" w:type="dxa"/>
          </w:tcPr>
          <w:p w:rsidR="00CA06C8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Unsafe  act</w:t>
            </w:r>
          </w:p>
        </w:tc>
        <w:tc>
          <w:tcPr>
            <w:tcW w:w="8866" w:type="dxa"/>
          </w:tcPr>
          <w:p w:rsidR="00CA06C8" w:rsidRDefault="00CA06C8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CA06C8" w:rsidRPr="00CA06C8" w:rsidTr="00527EB5">
        <w:tc>
          <w:tcPr>
            <w:tcW w:w="3369" w:type="dxa"/>
          </w:tcPr>
          <w:p w:rsidR="00CA06C8" w:rsidRPr="00CA06C8" w:rsidRDefault="00527EB5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3. </w:t>
            </w:r>
            <w:r w:rsidR="00E62F7D">
              <w:rPr>
                <w:rFonts w:ascii="Browallia New" w:hAnsi="Browallia New" w:cs="Browallia New" w:hint="cs"/>
                <w:sz w:val="30"/>
                <w:szCs w:val="30"/>
                <w:cs/>
              </w:rPr>
              <w:t>ปัจจัยเฉพาะ</w:t>
            </w:r>
          </w:p>
        </w:tc>
        <w:tc>
          <w:tcPr>
            <w:tcW w:w="3685" w:type="dxa"/>
          </w:tcPr>
          <w:p w:rsidR="00CA06C8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Local workplace factor</w:t>
            </w:r>
          </w:p>
        </w:tc>
        <w:tc>
          <w:tcPr>
            <w:tcW w:w="8866" w:type="dxa"/>
          </w:tcPr>
          <w:p w:rsidR="00CA06C8" w:rsidRDefault="00CA06C8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CA06C8" w:rsidRPr="00CA06C8" w:rsidTr="00527EB5">
        <w:tc>
          <w:tcPr>
            <w:tcW w:w="3369" w:type="dxa"/>
          </w:tcPr>
          <w:p w:rsidR="00CA06C8" w:rsidRPr="00CA06C8" w:rsidRDefault="00527EB5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3. </w:t>
            </w:r>
            <w:r w:rsidR="00E62F7D">
              <w:rPr>
                <w:rFonts w:ascii="Browallia New" w:hAnsi="Browallia New" w:cs="Browallia New" w:hint="cs"/>
                <w:sz w:val="30"/>
                <w:szCs w:val="30"/>
                <w:cs/>
              </w:rPr>
              <w:t>ปัจจัยองค์กร</w:t>
            </w:r>
          </w:p>
        </w:tc>
        <w:tc>
          <w:tcPr>
            <w:tcW w:w="3685" w:type="dxa"/>
          </w:tcPr>
          <w:p w:rsidR="00CA06C8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Organization factor</w:t>
            </w:r>
          </w:p>
        </w:tc>
        <w:tc>
          <w:tcPr>
            <w:tcW w:w="8866" w:type="dxa"/>
          </w:tcPr>
          <w:p w:rsidR="00CA06C8" w:rsidRDefault="00CA06C8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CA06C8" w:rsidRPr="00CA06C8" w:rsidTr="00527EB5">
        <w:tc>
          <w:tcPr>
            <w:tcW w:w="3369" w:type="dxa"/>
          </w:tcPr>
          <w:p w:rsidR="00CA06C8" w:rsidRPr="00CA06C8" w:rsidRDefault="00257CF3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4. </w:t>
            </w:r>
            <w:r w:rsidR="00E62F7D">
              <w:rPr>
                <w:rFonts w:ascii="Browallia New" w:hAnsi="Browallia New" w:cs="Browallia New" w:hint="cs"/>
                <w:sz w:val="30"/>
                <w:szCs w:val="30"/>
                <w:cs/>
              </w:rPr>
              <w:t>มาตรการป้องกันที่มีอยู่</w:t>
            </w:r>
          </w:p>
        </w:tc>
        <w:tc>
          <w:tcPr>
            <w:tcW w:w="3685" w:type="dxa"/>
          </w:tcPr>
          <w:p w:rsidR="00CA06C8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Existing preventive measure</w:t>
            </w:r>
          </w:p>
        </w:tc>
        <w:tc>
          <w:tcPr>
            <w:tcW w:w="8866" w:type="dxa"/>
          </w:tcPr>
          <w:p w:rsidR="00CA06C8" w:rsidRDefault="00CA06C8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CA06C8" w:rsidRPr="00CA06C8" w:rsidTr="00527EB5">
        <w:tc>
          <w:tcPr>
            <w:tcW w:w="3369" w:type="dxa"/>
          </w:tcPr>
          <w:p w:rsidR="00CA06C8" w:rsidRPr="00CA06C8" w:rsidRDefault="00257CF3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4. </w:t>
            </w:r>
            <w:r w:rsidR="00E62F7D">
              <w:rPr>
                <w:rFonts w:ascii="Browallia New" w:hAnsi="Browallia New" w:cs="Browallia New" w:hint="cs"/>
                <w:sz w:val="30"/>
                <w:szCs w:val="30"/>
                <w:cs/>
              </w:rPr>
              <w:t>มาตรการใหม่ที่เสนอเพิ่ม</w:t>
            </w:r>
          </w:p>
        </w:tc>
        <w:tc>
          <w:tcPr>
            <w:tcW w:w="3685" w:type="dxa"/>
          </w:tcPr>
          <w:p w:rsidR="00CA06C8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Proposed additional measure</w:t>
            </w:r>
          </w:p>
        </w:tc>
        <w:tc>
          <w:tcPr>
            <w:tcW w:w="8866" w:type="dxa"/>
          </w:tcPr>
          <w:p w:rsidR="00CA06C8" w:rsidRDefault="00CA06C8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62F7D" w:rsidRPr="00CA06C8" w:rsidRDefault="00E62F7D" w:rsidP="00645B63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</w:tbl>
    <w:p w:rsidR="001B2692" w:rsidRDefault="001B2692" w:rsidP="001B2692">
      <w:pPr>
        <w:jc w:val="center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b/>
          <w:bCs/>
          <w:sz w:val="36"/>
          <w:szCs w:val="36"/>
        </w:rPr>
        <w:lastRenderedPageBreak/>
        <w:t xml:space="preserve">5. </w:t>
      </w:r>
      <w:r w:rsidRPr="000D02F1">
        <w:rPr>
          <w:rFonts w:ascii="Browallia New" w:hAnsi="Browallia New" w:cs="Browallia New"/>
          <w:b/>
          <w:bCs/>
          <w:sz w:val="36"/>
          <w:szCs w:val="36"/>
        </w:rPr>
        <w:t>Bow-tie Analysis &amp; Mitigation Plan</w:t>
      </w:r>
    </w:p>
    <w:tbl>
      <w:tblPr>
        <w:tblStyle w:val="a3"/>
        <w:tblW w:w="15984" w:type="dxa"/>
        <w:tblLook w:val="04A0"/>
      </w:tblPr>
      <w:tblGrid>
        <w:gridCol w:w="2235"/>
        <w:gridCol w:w="3118"/>
        <w:gridCol w:w="4111"/>
        <w:gridCol w:w="3827"/>
        <w:gridCol w:w="2693"/>
      </w:tblGrid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AE</w:t>
            </w: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สาเหตุ</w:t>
            </w: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แนวทางการป้องกัน</w:t>
            </w: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แนวทางการแก้ไข</w:t>
            </w: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ผลที่เกิดจาก </w:t>
            </w:r>
            <w:r>
              <w:rPr>
                <w:rFonts w:ascii="Browallia New" w:hAnsi="Browallia New" w:cs="Browallia New"/>
                <w:sz w:val="30"/>
                <w:szCs w:val="30"/>
              </w:rPr>
              <w:t>AE</w:t>
            </w: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1B2692" w:rsidTr="00D964BC">
        <w:tc>
          <w:tcPr>
            <w:tcW w:w="2235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B2692" w:rsidRDefault="001B2692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D336A" w:rsidTr="00D964BC">
        <w:tc>
          <w:tcPr>
            <w:tcW w:w="2235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D336A" w:rsidTr="00D964BC">
        <w:tc>
          <w:tcPr>
            <w:tcW w:w="2235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D336A" w:rsidTr="00D964BC">
        <w:tc>
          <w:tcPr>
            <w:tcW w:w="2235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111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27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2D336A" w:rsidRDefault="002D336A" w:rsidP="00ED7A3D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</w:tbl>
    <w:p w:rsidR="00CA06C8" w:rsidRPr="00CA06C8" w:rsidRDefault="00CA06C8" w:rsidP="00645B63">
      <w:pPr>
        <w:spacing w:after="0"/>
        <w:rPr>
          <w:rFonts w:ascii="Browallia New" w:hAnsi="Browallia New" w:cs="Browallia New" w:hint="cs"/>
          <w:sz w:val="30"/>
          <w:szCs w:val="30"/>
          <w:cs/>
        </w:rPr>
      </w:pPr>
    </w:p>
    <w:sectPr w:rsidR="00CA06C8" w:rsidRPr="00CA06C8" w:rsidSect="007B30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7B306F"/>
    <w:rsid w:val="00021908"/>
    <w:rsid w:val="00073D60"/>
    <w:rsid w:val="00084319"/>
    <w:rsid w:val="001B2692"/>
    <w:rsid w:val="00257CF3"/>
    <w:rsid w:val="00286C29"/>
    <w:rsid w:val="002D336A"/>
    <w:rsid w:val="00527EB5"/>
    <w:rsid w:val="00566162"/>
    <w:rsid w:val="005E2769"/>
    <w:rsid w:val="00645B63"/>
    <w:rsid w:val="007325C5"/>
    <w:rsid w:val="007B306F"/>
    <w:rsid w:val="007F3434"/>
    <w:rsid w:val="008F0BA3"/>
    <w:rsid w:val="00A05732"/>
    <w:rsid w:val="00A370CE"/>
    <w:rsid w:val="00CA06C8"/>
    <w:rsid w:val="00D964BC"/>
    <w:rsid w:val="00E6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2017-03-01T06:50:00Z</dcterms:created>
  <dcterms:modified xsi:type="dcterms:W3CDTF">2018-09-20T16:09:00Z</dcterms:modified>
</cp:coreProperties>
</file>